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9405" w14:textId="5CCFBFB5" w:rsidR="00DE3948" w:rsidRPr="00DE3948" w:rsidRDefault="00DE3948" w:rsidP="00DE3948">
      <w:pPr>
        <w:spacing w:after="0" w:line="240" w:lineRule="exact"/>
        <w:jc w:val="center"/>
        <w:rPr>
          <w:rFonts w:ascii="Book Antiqua" w:eastAsia="Calibri" w:hAnsi="Book Antiqua" w:cs="Tahoma"/>
          <w:b/>
          <w:kern w:val="0"/>
          <w14:ligatures w14:val="none"/>
        </w:rPr>
      </w:pPr>
      <w:r w:rsidRPr="008C4BDA">
        <w:rPr>
          <w:rFonts w:ascii="Book Antiqua" w:eastAsia="Calibri" w:hAnsi="Book Antiqua" w:cs="Tahoma"/>
          <w:b/>
          <w:kern w:val="0"/>
          <w14:ligatures w14:val="none"/>
        </w:rPr>
        <w:t xml:space="preserve">FIRST SEMESTER </w:t>
      </w:r>
      <w:r w:rsidRPr="00DE3948">
        <w:rPr>
          <w:rFonts w:ascii="Book Antiqua" w:eastAsia="Calibri" w:hAnsi="Book Antiqua" w:cs="Tahoma"/>
          <w:b/>
          <w:kern w:val="0"/>
          <w14:ligatures w14:val="none"/>
        </w:rPr>
        <w:t>S</w:t>
      </w:r>
      <w:r w:rsidRPr="008C4BDA">
        <w:rPr>
          <w:rFonts w:ascii="Book Antiqua" w:eastAsia="Calibri" w:hAnsi="Book Antiqua" w:cs="Tahoma"/>
          <w:b/>
          <w:kern w:val="0"/>
          <w14:ligatures w14:val="none"/>
        </w:rPr>
        <w:t>PECIAL &amp;SUPPLIMENTARY EXAMINATION</w:t>
      </w:r>
      <w:r w:rsidRPr="00DE3948">
        <w:rPr>
          <w:rFonts w:ascii="Book Antiqua" w:eastAsia="Calibri" w:hAnsi="Book Antiqua" w:cs="Tahoma"/>
          <w:b/>
          <w:kern w:val="0"/>
          <w14:ligatures w14:val="none"/>
        </w:rPr>
        <w:t xml:space="preserve"> TIMETABLE (202</w:t>
      </w:r>
      <w:r w:rsidRPr="008C4BDA">
        <w:rPr>
          <w:rFonts w:ascii="Book Antiqua" w:eastAsia="Calibri" w:hAnsi="Book Antiqua" w:cs="Tahoma"/>
          <w:b/>
          <w:kern w:val="0"/>
          <w14:ligatures w14:val="none"/>
        </w:rPr>
        <w:t>5</w:t>
      </w:r>
      <w:r w:rsidRPr="00DE3948">
        <w:rPr>
          <w:rFonts w:ascii="Book Antiqua" w:eastAsia="Calibri" w:hAnsi="Book Antiqua" w:cs="Tahoma"/>
          <w:b/>
          <w:kern w:val="0"/>
          <w14:ligatures w14:val="none"/>
        </w:rPr>
        <w:t>/202</w:t>
      </w:r>
      <w:r w:rsidRPr="008C4BDA">
        <w:rPr>
          <w:rFonts w:ascii="Book Antiqua" w:eastAsia="Calibri" w:hAnsi="Book Antiqua" w:cs="Tahoma"/>
          <w:b/>
          <w:kern w:val="0"/>
          <w14:ligatures w14:val="none"/>
        </w:rPr>
        <w:t>6</w:t>
      </w:r>
      <w:r w:rsidRPr="00DE3948">
        <w:rPr>
          <w:rFonts w:ascii="Book Antiqua" w:eastAsia="Calibri" w:hAnsi="Book Antiqua" w:cs="Tahoma"/>
          <w:b/>
          <w:kern w:val="0"/>
          <w14:ligatures w14:val="none"/>
        </w:rPr>
        <w:t>)</w:t>
      </w:r>
    </w:p>
    <w:p w14:paraId="4D955A48" w14:textId="77777777" w:rsidR="00DE3948" w:rsidRPr="00DE3948" w:rsidRDefault="00DE3948" w:rsidP="00DE3948">
      <w:pPr>
        <w:spacing w:after="0" w:line="240" w:lineRule="exact"/>
        <w:jc w:val="center"/>
        <w:rPr>
          <w:rFonts w:ascii="Book Antiqua" w:eastAsia="Calibri" w:hAnsi="Book Antiqua" w:cs="Tahoma"/>
          <w:b/>
          <w:kern w:val="0"/>
          <w14:ligatures w14:val="none"/>
        </w:rPr>
      </w:pPr>
      <w:r w:rsidRPr="00DE3948">
        <w:rPr>
          <w:rFonts w:ascii="Book Antiqua" w:eastAsia="Calibri" w:hAnsi="Book Antiqua" w:cs="Tahoma"/>
          <w:b/>
          <w:kern w:val="0"/>
          <w14:ligatures w14:val="none"/>
        </w:rPr>
        <w:t xml:space="preserve">COMMUNITY DEVELOPMENT TRAINING INSTITUTES </w:t>
      </w:r>
    </w:p>
    <w:p w14:paraId="549BC360" w14:textId="1BF6128D" w:rsidR="007F3CD8" w:rsidRPr="008C4BDA" w:rsidRDefault="00DE3948" w:rsidP="008C4BDA">
      <w:pPr>
        <w:spacing w:after="0" w:line="240" w:lineRule="exact"/>
        <w:jc w:val="center"/>
        <w:rPr>
          <w:rFonts w:ascii="Book Antiqua" w:eastAsia="Calibri" w:hAnsi="Book Antiqua" w:cs="Tahoma"/>
          <w:b/>
          <w:kern w:val="0"/>
          <w14:ligatures w14:val="none"/>
        </w:rPr>
      </w:pPr>
      <w:r w:rsidRPr="00DE3948">
        <w:rPr>
          <w:rFonts w:ascii="Book Antiqua" w:eastAsia="Calibri" w:hAnsi="Book Antiqua" w:cs="Tahoma"/>
          <w:b/>
          <w:kern w:val="0"/>
          <w14:ligatures w14:val="none"/>
        </w:rPr>
        <w:t xml:space="preserve">RUAHA, UYOLE, MLALE, RUNGEMBA, MONDULI AND BUHARE - </w:t>
      </w:r>
      <w:r w:rsidRPr="008C4BDA">
        <w:rPr>
          <w:rFonts w:ascii="Book Antiqua" w:eastAsia="Calibri" w:hAnsi="Book Antiqua" w:cs="Tahoma"/>
          <w:b/>
          <w:kern w:val="0"/>
          <w14:ligatures w14:val="none"/>
        </w:rPr>
        <w:t>APRIL</w:t>
      </w:r>
      <w:r w:rsidRPr="00DE3948">
        <w:rPr>
          <w:rFonts w:ascii="Book Antiqua" w:eastAsia="Calibri" w:hAnsi="Book Antiqua" w:cs="Tahoma"/>
          <w:b/>
          <w:kern w:val="0"/>
          <w14:ligatures w14:val="none"/>
        </w:rPr>
        <w:t xml:space="preserve"> 202</w:t>
      </w:r>
      <w:r w:rsidRPr="008C4BDA">
        <w:rPr>
          <w:rFonts w:ascii="Book Antiqua" w:eastAsia="Calibri" w:hAnsi="Book Antiqua" w:cs="Tahoma"/>
          <w:b/>
          <w:kern w:val="0"/>
          <w14:ligatures w14:val="none"/>
        </w:rPr>
        <w:t>6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44"/>
        <w:gridCol w:w="1030"/>
        <w:gridCol w:w="3009"/>
        <w:gridCol w:w="3017"/>
        <w:gridCol w:w="1017"/>
        <w:gridCol w:w="3238"/>
      </w:tblGrid>
      <w:tr w:rsidR="008C4BDA" w14:paraId="451CFA25" w14:textId="77777777" w:rsidTr="00BE049E">
        <w:tc>
          <w:tcPr>
            <w:tcW w:w="1479" w:type="dxa"/>
            <w:vMerge w:val="restart"/>
          </w:tcPr>
          <w:p w14:paraId="46ADC5AF" w14:textId="284C419B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DAY/</w:t>
            </w:r>
            <w:r w:rsidR="008C4BDA">
              <w:rPr>
                <w:rFonts w:ascii="Arial Black" w:hAnsi="Arial Black"/>
              </w:rPr>
              <w:t>DATE</w:t>
            </w:r>
          </w:p>
        </w:tc>
        <w:tc>
          <w:tcPr>
            <w:tcW w:w="1036" w:type="dxa"/>
            <w:vMerge w:val="restart"/>
          </w:tcPr>
          <w:p w14:paraId="13859F52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TIME</w:t>
            </w:r>
          </w:p>
        </w:tc>
        <w:tc>
          <w:tcPr>
            <w:tcW w:w="3404" w:type="dxa"/>
          </w:tcPr>
          <w:p w14:paraId="083DD0FA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NTA L4</w:t>
            </w:r>
          </w:p>
        </w:tc>
        <w:tc>
          <w:tcPr>
            <w:tcW w:w="3355" w:type="dxa"/>
          </w:tcPr>
          <w:p w14:paraId="4686C589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NTA L5</w:t>
            </w:r>
          </w:p>
        </w:tc>
        <w:tc>
          <w:tcPr>
            <w:tcW w:w="3681" w:type="dxa"/>
            <w:gridSpan w:val="2"/>
          </w:tcPr>
          <w:p w14:paraId="3B54F3E2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NTAL6</w:t>
            </w:r>
          </w:p>
        </w:tc>
      </w:tr>
      <w:tr w:rsidR="007F3CD8" w14:paraId="33DB84DC" w14:textId="77777777" w:rsidTr="00BE049E">
        <w:tc>
          <w:tcPr>
            <w:tcW w:w="1479" w:type="dxa"/>
            <w:vMerge/>
          </w:tcPr>
          <w:p w14:paraId="03B53D81" w14:textId="77777777" w:rsidR="007F3CD8" w:rsidRDefault="007F3CD8" w:rsidP="00BE049E"/>
        </w:tc>
        <w:tc>
          <w:tcPr>
            <w:tcW w:w="1036" w:type="dxa"/>
            <w:vMerge/>
          </w:tcPr>
          <w:p w14:paraId="5B052C18" w14:textId="77777777" w:rsidR="007F3CD8" w:rsidRDefault="007F3CD8" w:rsidP="00BE049E"/>
        </w:tc>
        <w:tc>
          <w:tcPr>
            <w:tcW w:w="3404" w:type="dxa"/>
          </w:tcPr>
          <w:p w14:paraId="70797154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MODULE NAME</w:t>
            </w:r>
          </w:p>
        </w:tc>
        <w:tc>
          <w:tcPr>
            <w:tcW w:w="3355" w:type="dxa"/>
          </w:tcPr>
          <w:p w14:paraId="7DFD90D5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MODULE NAME</w:t>
            </w:r>
          </w:p>
        </w:tc>
        <w:tc>
          <w:tcPr>
            <w:tcW w:w="1017" w:type="dxa"/>
          </w:tcPr>
          <w:p w14:paraId="03AA3C2F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TIME</w:t>
            </w:r>
          </w:p>
        </w:tc>
        <w:tc>
          <w:tcPr>
            <w:tcW w:w="2664" w:type="dxa"/>
          </w:tcPr>
          <w:p w14:paraId="34D393D8" w14:textId="77777777" w:rsidR="007F3CD8" w:rsidRPr="0035644E" w:rsidRDefault="007F3CD8" w:rsidP="00BE049E">
            <w:pPr>
              <w:jc w:val="center"/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MODULE NAME</w:t>
            </w:r>
          </w:p>
        </w:tc>
      </w:tr>
      <w:tr w:rsidR="007F3CD8" w14:paraId="427F65C6" w14:textId="77777777" w:rsidTr="00DE3948">
        <w:trPr>
          <w:trHeight w:val="350"/>
        </w:trPr>
        <w:tc>
          <w:tcPr>
            <w:tcW w:w="1479" w:type="dxa"/>
            <w:vMerge w:val="restart"/>
            <w:shd w:val="clear" w:color="auto" w:fill="D1D1D1" w:themeFill="background2" w:themeFillShade="E6"/>
          </w:tcPr>
          <w:p w14:paraId="0784B907" w14:textId="64722F1A" w:rsidR="007F3CD8" w:rsidRPr="008C4BDA" w:rsidRDefault="00453E5C" w:rsidP="00BE049E">
            <w:pPr>
              <w:rPr>
                <w:b/>
                <w:bCs/>
              </w:rPr>
            </w:pPr>
            <w:r>
              <w:rPr>
                <w:b/>
                <w:bCs/>
              </w:rPr>
              <w:t>THUSDAY</w:t>
            </w:r>
          </w:p>
          <w:p w14:paraId="09BAF180" w14:textId="77777777" w:rsidR="007F3CD8" w:rsidRDefault="007F3CD8" w:rsidP="00BE049E"/>
          <w:p w14:paraId="63CF7891" w14:textId="4E22555E" w:rsidR="007F3CD8" w:rsidRDefault="00453E5C" w:rsidP="00BE049E">
            <w:r>
              <w:t>30</w:t>
            </w:r>
            <w:r w:rsidR="007F3CD8">
              <w:t>/04/2026</w:t>
            </w:r>
          </w:p>
        </w:tc>
        <w:tc>
          <w:tcPr>
            <w:tcW w:w="1036" w:type="dxa"/>
            <w:shd w:val="clear" w:color="auto" w:fill="D1D1D1" w:themeFill="background2" w:themeFillShade="E6"/>
          </w:tcPr>
          <w:p w14:paraId="29512DF1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08:00-</w:t>
            </w:r>
          </w:p>
          <w:p w14:paraId="2A5C332B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10:00</w:t>
            </w:r>
          </w:p>
        </w:tc>
        <w:tc>
          <w:tcPr>
            <w:tcW w:w="3404" w:type="dxa"/>
            <w:shd w:val="clear" w:color="auto" w:fill="D1D1D1" w:themeFill="background2" w:themeFillShade="E6"/>
          </w:tcPr>
          <w:p w14:paraId="197ED38B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COMMUNICATION MANAGEMENT</w:t>
            </w:r>
          </w:p>
          <w:p w14:paraId="2E23D070" w14:textId="18CB4F74" w:rsidR="002F6953" w:rsidRPr="002F6953" w:rsidRDefault="002F6953" w:rsidP="00BE049E">
            <w:pPr>
              <w:rPr>
                <w:b/>
                <w:bCs/>
              </w:rPr>
            </w:pPr>
            <w:r w:rsidRPr="002F6953">
              <w:rPr>
                <w:rFonts w:ascii="Tahoma" w:hAnsi="Tahoma" w:cs="Tahoma"/>
                <w:b/>
                <w:bCs/>
              </w:rPr>
              <w:t>(COT04101)</w:t>
            </w:r>
          </w:p>
        </w:tc>
        <w:tc>
          <w:tcPr>
            <w:tcW w:w="3355" w:type="dxa"/>
            <w:shd w:val="clear" w:color="auto" w:fill="D1D1D1" w:themeFill="background2" w:themeFillShade="E6"/>
          </w:tcPr>
          <w:p w14:paraId="4FC16C55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CRITICAL THINKING AND ALTITUDE MANAGEMENT</w:t>
            </w:r>
          </w:p>
          <w:p w14:paraId="2F002E08" w14:textId="3853E63C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101)</w:t>
            </w:r>
          </w:p>
        </w:tc>
        <w:tc>
          <w:tcPr>
            <w:tcW w:w="1017" w:type="dxa"/>
            <w:shd w:val="clear" w:color="auto" w:fill="D1D1D1" w:themeFill="background2" w:themeFillShade="E6"/>
          </w:tcPr>
          <w:p w14:paraId="34F2BE7A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08:00-</w:t>
            </w:r>
          </w:p>
          <w:p w14:paraId="5F82126E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10:30</w:t>
            </w:r>
          </w:p>
        </w:tc>
        <w:tc>
          <w:tcPr>
            <w:tcW w:w="2664" w:type="dxa"/>
            <w:shd w:val="clear" w:color="auto" w:fill="D1D1D1" w:themeFill="background2" w:themeFillShade="E6"/>
          </w:tcPr>
          <w:p w14:paraId="2763F508" w14:textId="77777777" w:rsidR="002F6953" w:rsidRDefault="007F3CD8" w:rsidP="00BE049E">
            <w:r>
              <w:t>DEMOGRAPHY</w:t>
            </w:r>
          </w:p>
          <w:p w14:paraId="1C09E413" w14:textId="5B1F35B1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101)</w:t>
            </w:r>
          </w:p>
        </w:tc>
      </w:tr>
      <w:tr w:rsidR="007F3CD8" w14:paraId="518CE829" w14:textId="77777777" w:rsidTr="00DE3948">
        <w:tc>
          <w:tcPr>
            <w:tcW w:w="1479" w:type="dxa"/>
            <w:vMerge/>
            <w:shd w:val="clear" w:color="auto" w:fill="D1D1D1" w:themeFill="background2" w:themeFillShade="E6"/>
          </w:tcPr>
          <w:p w14:paraId="2C70319A" w14:textId="77777777" w:rsidR="007F3CD8" w:rsidRDefault="007F3CD8" w:rsidP="00BE049E"/>
        </w:tc>
        <w:tc>
          <w:tcPr>
            <w:tcW w:w="1036" w:type="dxa"/>
            <w:shd w:val="clear" w:color="auto" w:fill="D1D1D1" w:themeFill="background2" w:themeFillShade="E6"/>
          </w:tcPr>
          <w:p w14:paraId="672B9E29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02:00</w:t>
            </w:r>
            <w:r>
              <w:rPr>
                <w:rFonts w:ascii="Arial Black" w:hAnsi="Arial Black"/>
              </w:rPr>
              <w:t>-</w:t>
            </w:r>
          </w:p>
          <w:p w14:paraId="0F5F7419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04:00</w:t>
            </w:r>
          </w:p>
        </w:tc>
        <w:tc>
          <w:tcPr>
            <w:tcW w:w="3404" w:type="dxa"/>
            <w:shd w:val="clear" w:color="auto" w:fill="D1D1D1" w:themeFill="background2" w:themeFillShade="E6"/>
          </w:tcPr>
          <w:p w14:paraId="786A34E6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APPROPRIATE TECHNOLOGY</w:t>
            </w:r>
          </w:p>
          <w:p w14:paraId="5BF59775" w14:textId="7C0B8493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(COT0410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  <w:shd w:val="clear" w:color="auto" w:fill="D1D1D1" w:themeFill="background2" w:themeFillShade="E6"/>
          </w:tcPr>
          <w:p w14:paraId="5234C3D9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LOBBYING AND ADVOCACY</w:t>
            </w:r>
          </w:p>
          <w:p w14:paraId="77C03C11" w14:textId="42D45615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>
              <w:rPr>
                <w:rFonts w:ascii="Tahoma" w:hAnsi="Tahoma" w:cs="Tahoma"/>
                <w:b/>
                <w:bCs/>
              </w:rPr>
              <w:t>2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  <w:shd w:val="clear" w:color="auto" w:fill="D1D1D1" w:themeFill="background2" w:themeFillShade="E6"/>
          </w:tcPr>
          <w:p w14:paraId="24CD4CD7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02:00-</w:t>
            </w:r>
          </w:p>
          <w:p w14:paraId="7309A6E6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04:30</w:t>
            </w:r>
          </w:p>
        </w:tc>
        <w:tc>
          <w:tcPr>
            <w:tcW w:w="2664" w:type="dxa"/>
            <w:shd w:val="clear" w:color="auto" w:fill="D1D1D1" w:themeFill="background2" w:themeFillShade="E6"/>
          </w:tcPr>
          <w:p w14:paraId="4771A92A" w14:textId="77777777" w:rsidR="007F3CD8" w:rsidRDefault="007F3CD8" w:rsidP="00BE049E">
            <w:r>
              <w:t>FOOD SECURITY</w:t>
            </w:r>
          </w:p>
          <w:p w14:paraId="5454BABE" w14:textId="040F31C0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 w:rsidR="008C4BDA">
              <w:rPr>
                <w:rFonts w:ascii="Tahoma" w:hAnsi="Tahoma" w:cs="Tahoma"/>
                <w:b/>
                <w:bCs/>
              </w:rPr>
              <w:t>2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6D8F1E51" w14:textId="77777777" w:rsidTr="00DE3948">
        <w:tc>
          <w:tcPr>
            <w:tcW w:w="1479" w:type="dxa"/>
            <w:vMerge w:val="restart"/>
          </w:tcPr>
          <w:p w14:paraId="25B33E45" w14:textId="477FC500" w:rsidR="007F3CD8" w:rsidRPr="008C4BDA" w:rsidRDefault="00453E5C" w:rsidP="00BE049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  <w:p w14:paraId="68689A95" w14:textId="77777777" w:rsidR="007F3CD8" w:rsidRDefault="007F3CD8" w:rsidP="00BE049E"/>
          <w:p w14:paraId="0FFF24D7" w14:textId="400BCF16" w:rsidR="007F3CD8" w:rsidRDefault="00453E5C" w:rsidP="00BE049E">
            <w:r>
              <w:t>04/05</w:t>
            </w:r>
            <w:r w:rsidR="007F3CD8">
              <w:t>/2026</w:t>
            </w:r>
          </w:p>
          <w:p w14:paraId="4A35165C" w14:textId="77777777" w:rsidR="007F3CD8" w:rsidRDefault="007F3CD8" w:rsidP="00BE049E"/>
        </w:tc>
        <w:tc>
          <w:tcPr>
            <w:tcW w:w="1036" w:type="dxa"/>
          </w:tcPr>
          <w:p w14:paraId="71A7A17C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08:00-</w:t>
            </w:r>
          </w:p>
          <w:p w14:paraId="46EAF8A0" w14:textId="77777777" w:rsidR="007F3CD8" w:rsidRDefault="007F3CD8" w:rsidP="00BE049E">
            <w:r w:rsidRPr="0035644E">
              <w:rPr>
                <w:rFonts w:ascii="Arial Black" w:hAnsi="Arial Black"/>
              </w:rPr>
              <w:t>10:00</w:t>
            </w:r>
          </w:p>
        </w:tc>
        <w:tc>
          <w:tcPr>
            <w:tcW w:w="3404" w:type="dxa"/>
          </w:tcPr>
          <w:p w14:paraId="52C348AA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CIVIC EDUCATION</w:t>
            </w:r>
          </w:p>
          <w:p w14:paraId="3F50DF3A" w14:textId="08D6D88C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(COT0410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</w:tcPr>
          <w:p w14:paraId="4D7AEF39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PARTICIPATORY PLANNING</w:t>
            </w:r>
          </w:p>
          <w:p w14:paraId="1C908A64" w14:textId="36DE2C2E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</w:tcPr>
          <w:p w14:paraId="7019DB64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08:00-</w:t>
            </w:r>
          </w:p>
          <w:p w14:paraId="2B028CF5" w14:textId="77777777" w:rsidR="007F3CD8" w:rsidRDefault="007F3CD8" w:rsidP="00BE049E">
            <w:r w:rsidRPr="00956D68">
              <w:rPr>
                <w:rFonts w:ascii="Arial Black" w:hAnsi="Arial Black"/>
              </w:rPr>
              <w:t>10:30</w:t>
            </w:r>
          </w:p>
        </w:tc>
        <w:tc>
          <w:tcPr>
            <w:tcW w:w="2664" w:type="dxa"/>
          </w:tcPr>
          <w:p w14:paraId="5D78C48E" w14:textId="77777777" w:rsidR="007F3CD8" w:rsidRDefault="007F3CD8" w:rsidP="00BE049E">
            <w:r>
              <w:t>PARENTING AND CHILD DEVELOPMENT</w:t>
            </w:r>
          </w:p>
          <w:p w14:paraId="1BE64FC6" w14:textId="2AC8D2BA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</w:t>
            </w:r>
            <w:r w:rsidR="008C4BDA">
              <w:rPr>
                <w:rFonts w:ascii="Tahoma" w:hAnsi="Tahoma" w:cs="Tahoma"/>
                <w:b/>
                <w:bCs/>
              </w:rPr>
              <w:t>04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778C5E5F" w14:textId="77777777" w:rsidTr="00BE049E">
        <w:tc>
          <w:tcPr>
            <w:tcW w:w="1479" w:type="dxa"/>
            <w:vMerge/>
          </w:tcPr>
          <w:p w14:paraId="268AFCE4" w14:textId="77777777" w:rsidR="007F3CD8" w:rsidRDefault="007F3CD8" w:rsidP="00BE049E"/>
        </w:tc>
        <w:tc>
          <w:tcPr>
            <w:tcW w:w="1036" w:type="dxa"/>
          </w:tcPr>
          <w:p w14:paraId="3D148D39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02:00</w:t>
            </w:r>
            <w:r>
              <w:rPr>
                <w:rFonts w:ascii="Arial Black" w:hAnsi="Arial Black"/>
              </w:rPr>
              <w:t>-</w:t>
            </w:r>
          </w:p>
          <w:p w14:paraId="587A87BE" w14:textId="77777777" w:rsidR="007F3CD8" w:rsidRDefault="007F3CD8" w:rsidP="00BE049E">
            <w:r w:rsidRPr="0035644E">
              <w:rPr>
                <w:rFonts w:ascii="Arial Black" w:hAnsi="Arial Black"/>
              </w:rPr>
              <w:t>04:00</w:t>
            </w:r>
          </w:p>
        </w:tc>
        <w:tc>
          <w:tcPr>
            <w:tcW w:w="3404" w:type="dxa"/>
          </w:tcPr>
          <w:p w14:paraId="687BF9F0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GROUPS MANAGEMENT</w:t>
            </w:r>
          </w:p>
          <w:p w14:paraId="6FB65B2A" w14:textId="2A60394A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</w:tcPr>
          <w:p w14:paraId="541FEC3B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COMMUNITY ENGAGEMENT</w:t>
            </w:r>
          </w:p>
          <w:p w14:paraId="41D43D9D" w14:textId="4C2F9EC2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>
              <w:rPr>
                <w:rFonts w:ascii="Tahoma" w:hAnsi="Tahoma" w:cs="Tahoma"/>
                <w:b/>
                <w:bCs/>
              </w:rPr>
              <w:t>7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</w:tcPr>
          <w:p w14:paraId="064C847C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02:00-</w:t>
            </w:r>
          </w:p>
          <w:p w14:paraId="4083315C" w14:textId="77777777" w:rsidR="007F3CD8" w:rsidRDefault="007F3CD8" w:rsidP="00BE049E">
            <w:r w:rsidRPr="00956D68">
              <w:rPr>
                <w:rFonts w:ascii="Arial Black" w:hAnsi="Arial Black"/>
              </w:rPr>
              <w:t>04:30</w:t>
            </w:r>
          </w:p>
        </w:tc>
        <w:tc>
          <w:tcPr>
            <w:tcW w:w="2664" w:type="dxa"/>
          </w:tcPr>
          <w:p w14:paraId="724DAC3E" w14:textId="77777777" w:rsidR="007F3CD8" w:rsidRDefault="007F3CD8" w:rsidP="00BE049E">
            <w:r>
              <w:t>BASICS OF LAW</w:t>
            </w:r>
          </w:p>
          <w:p w14:paraId="040965A0" w14:textId="1764EEAD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 w:rsidR="008C4BDA"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4F9B63B0" w14:textId="77777777" w:rsidTr="00DE3948">
        <w:tc>
          <w:tcPr>
            <w:tcW w:w="1479" w:type="dxa"/>
            <w:vMerge w:val="restart"/>
            <w:shd w:val="clear" w:color="auto" w:fill="D1D1D1" w:themeFill="background2" w:themeFillShade="E6"/>
          </w:tcPr>
          <w:p w14:paraId="5F0D6C01" w14:textId="2861111F" w:rsidR="007F3CD8" w:rsidRPr="008C4BDA" w:rsidRDefault="00453E5C" w:rsidP="00BE049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  <w:p w14:paraId="20F54831" w14:textId="6E9367A5" w:rsidR="007F3CD8" w:rsidRDefault="00453E5C" w:rsidP="00BE049E">
            <w:r>
              <w:t>05</w:t>
            </w:r>
            <w:r w:rsidR="007F3CD8">
              <w:t>/</w:t>
            </w:r>
            <w:r>
              <w:t>05</w:t>
            </w:r>
            <w:r w:rsidR="007F3CD8">
              <w:t>/2026</w:t>
            </w:r>
          </w:p>
        </w:tc>
        <w:tc>
          <w:tcPr>
            <w:tcW w:w="1036" w:type="dxa"/>
            <w:shd w:val="clear" w:color="auto" w:fill="D1D1D1" w:themeFill="background2" w:themeFillShade="E6"/>
          </w:tcPr>
          <w:p w14:paraId="7CDF53DE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08:00-</w:t>
            </w:r>
          </w:p>
          <w:p w14:paraId="1EA16436" w14:textId="77777777" w:rsidR="007F3CD8" w:rsidRDefault="007F3CD8" w:rsidP="00BE049E">
            <w:r w:rsidRPr="0035644E">
              <w:rPr>
                <w:rFonts w:ascii="Arial Black" w:hAnsi="Arial Black"/>
              </w:rPr>
              <w:t>10:00</w:t>
            </w:r>
          </w:p>
        </w:tc>
        <w:tc>
          <w:tcPr>
            <w:tcW w:w="3404" w:type="dxa"/>
            <w:shd w:val="clear" w:color="auto" w:fill="D1D1D1" w:themeFill="background2" w:themeFillShade="E6"/>
          </w:tcPr>
          <w:p w14:paraId="65CEFEF3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CONFLICT MANAGEMENT</w:t>
            </w:r>
          </w:p>
          <w:p w14:paraId="308E2922" w14:textId="54A6F833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(COT0410</w:t>
            </w:r>
            <w:r>
              <w:rPr>
                <w:rFonts w:ascii="Tahoma" w:hAnsi="Tahoma" w:cs="Tahoma"/>
                <w:b/>
                <w:bCs/>
              </w:rPr>
              <w:t>9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  <w:shd w:val="clear" w:color="auto" w:fill="D1D1D1" w:themeFill="background2" w:themeFillShade="E6"/>
          </w:tcPr>
          <w:p w14:paraId="72C32B0F" w14:textId="0BD3ED19" w:rsidR="007F3CD8" w:rsidRDefault="002F6953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MICROECONOMICS</w:t>
            </w:r>
          </w:p>
          <w:p w14:paraId="58CCDC0F" w14:textId="101C5FCE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10</w:t>
            </w:r>
            <w:r>
              <w:rPr>
                <w:rFonts w:ascii="Tahoma" w:hAnsi="Tahoma" w:cs="Tahoma"/>
                <w:b/>
                <w:bCs/>
              </w:rPr>
              <w:t>9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  <w:shd w:val="clear" w:color="auto" w:fill="D1D1D1" w:themeFill="background2" w:themeFillShade="E6"/>
          </w:tcPr>
          <w:p w14:paraId="46231C11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08:00-</w:t>
            </w:r>
          </w:p>
          <w:p w14:paraId="4BF8923D" w14:textId="77777777" w:rsidR="007F3CD8" w:rsidRDefault="007F3CD8" w:rsidP="00BE049E">
            <w:r w:rsidRPr="00956D68">
              <w:rPr>
                <w:rFonts w:ascii="Arial Black" w:hAnsi="Arial Black"/>
              </w:rPr>
              <w:t>10:30</w:t>
            </w:r>
          </w:p>
        </w:tc>
        <w:tc>
          <w:tcPr>
            <w:tcW w:w="2664" w:type="dxa"/>
            <w:shd w:val="clear" w:color="auto" w:fill="D1D1D1" w:themeFill="background2" w:themeFillShade="E6"/>
          </w:tcPr>
          <w:p w14:paraId="5F9A8BF1" w14:textId="07D1D69B" w:rsidR="007F3CD8" w:rsidRDefault="008C4BDA" w:rsidP="00BE049E">
            <w:r>
              <w:t xml:space="preserve">APPLIED </w:t>
            </w:r>
            <w:r w:rsidR="007F3CD8">
              <w:t>STATISTICS</w:t>
            </w:r>
          </w:p>
          <w:p w14:paraId="1A0F14BD" w14:textId="49405C21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</w:t>
            </w:r>
            <w:r w:rsidR="008C4BDA">
              <w:rPr>
                <w:rFonts w:ascii="Tahoma" w:hAnsi="Tahoma" w:cs="Tahoma"/>
                <w:b/>
                <w:bCs/>
              </w:rPr>
              <w:t>12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19818DD4" w14:textId="77777777" w:rsidTr="00DE3948">
        <w:tc>
          <w:tcPr>
            <w:tcW w:w="1479" w:type="dxa"/>
            <w:vMerge/>
            <w:shd w:val="clear" w:color="auto" w:fill="D1D1D1" w:themeFill="background2" w:themeFillShade="E6"/>
          </w:tcPr>
          <w:p w14:paraId="174C264A" w14:textId="77777777" w:rsidR="007F3CD8" w:rsidRDefault="007F3CD8" w:rsidP="00BE049E"/>
        </w:tc>
        <w:tc>
          <w:tcPr>
            <w:tcW w:w="1036" w:type="dxa"/>
            <w:shd w:val="clear" w:color="auto" w:fill="D9D9D9" w:themeFill="background1" w:themeFillShade="D9"/>
          </w:tcPr>
          <w:p w14:paraId="5F65A612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02:00</w:t>
            </w:r>
            <w:r>
              <w:rPr>
                <w:rFonts w:ascii="Arial Black" w:hAnsi="Arial Black"/>
              </w:rPr>
              <w:t>-</w:t>
            </w:r>
          </w:p>
          <w:p w14:paraId="59A0DB6D" w14:textId="77777777" w:rsidR="007F3CD8" w:rsidRDefault="007F3CD8" w:rsidP="00BE049E">
            <w:r w:rsidRPr="0035644E">
              <w:rPr>
                <w:rFonts w:ascii="Arial Black" w:hAnsi="Arial Black"/>
              </w:rPr>
              <w:t>04:00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14:paraId="593E10A2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SOCIOLOGY</w:t>
            </w:r>
          </w:p>
          <w:p w14:paraId="0B0ECB1A" w14:textId="1D4600C4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</w:t>
            </w:r>
            <w:r>
              <w:rPr>
                <w:rFonts w:ascii="Tahoma" w:hAnsi="Tahoma" w:cs="Tahoma"/>
                <w:b/>
                <w:bCs/>
              </w:rPr>
              <w:t>11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51926A81" w14:textId="2476E56E" w:rsidR="007F3CD8" w:rsidRDefault="007F3CD8" w:rsidP="00BE049E">
            <w:r w:rsidRPr="005A16C9">
              <w:rPr>
                <w:rFonts w:ascii="Tahoma" w:hAnsi="Tahoma" w:cs="Tahoma"/>
              </w:rPr>
              <w:t xml:space="preserve">ELEMENTARY </w:t>
            </w:r>
            <w:r w:rsidR="002F6953" w:rsidRPr="005A16C9">
              <w:rPr>
                <w:rFonts w:ascii="Tahoma" w:hAnsi="Tahoma" w:cs="Tahoma"/>
              </w:rPr>
              <w:t>BOOKKEEPING</w:t>
            </w:r>
            <w:r w:rsidR="002F6953">
              <w:rPr>
                <w:rFonts w:ascii="Tahoma" w:hAnsi="Tahoma" w:cs="Tahoma"/>
              </w:rPr>
              <w:t xml:space="preserve"> (</w:t>
            </w:r>
            <w:r w:rsidR="002F6953" w:rsidRPr="002F6953">
              <w:rPr>
                <w:rFonts w:ascii="Tahoma" w:hAnsi="Tahoma" w:cs="Tahoma"/>
                <w:b/>
                <w:bCs/>
              </w:rPr>
              <w:t>COT0</w:t>
            </w:r>
            <w:r w:rsidR="002F6953">
              <w:rPr>
                <w:rFonts w:ascii="Tahoma" w:hAnsi="Tahoma" w:cs="Tahoma"/>
                <w:b/>
                <w:bCs/>
              </w:rPr>
              <w:t>5</w:t>
            </w:r>
            <w:r w:rsidR="002F6953" w:rsidRPr="002F6953">
              <w:rPr>
                <w:rFonts w:ascii="Tahoma" w:hAnsi="Tahoma" w:cs="Tahoma"/>
                <w:b/>
                <w:bCs/>
              </w:rPr>
              <w:t>1</w:t>
            </w:r>
            <w:r w:rsidR="002F6953">
              <w:rPr>
                <w:rFonts w:ascii="Tahoma" w:hAnsi="Tahoma" w:cs="Tahoma"/>
                <w:b/>
                <w:bCs/>
              </w:rPr>
              <w:t>10</w:t>
            </w:r>
            <w:r w:rsidR="002F6953"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90CAA55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02:00-</w:t>
            </w:r>
          </w:p>
          <w:p w14:paraId="75EF660D" w14:textId="77777777" w:rsidR="007F3CD8" w:rsidRDefault="007F3CD8" w:rsidP="00BE049E">
            <w:r w:rsidRPr="00956D68">
              <w:rPr>
                <w:rFonts w:ascii="Arial Black" w:hAnsi="Arial Black"/>
              </w:rPr>
              <w:t>04:30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7C2B0591" w14:textId="418CC26D" w:rsidR="007F3CD8" w:rsidRDefault="007F3CD8" w:rsidP="00BE049E">
            <w:r w:rsidRPr="00E874B2">
              <w:rPr>
                <w:rFonts w:ascii="Tahoma" w:hAnsi="Tahoma" w:cs="Tahoma"/>
              </w:rPr>
              <w:t>PUBLIC AND PRIVATE SECTOR MANAGEMENT</w:t>
            </w:r>
            <w:r w:rsidR="00DE3948" w:rsidRPr="002F6953">
              <w:rPr>
                <w:rFonts w:ascii="Tahoma" w:hAnsi="Tahoma" w:cs="Tahoma"/>
                <w:b/>
                <w:bCs/>
              </w:rPr>
              <w:t>(COT0</w:t>
            </w:r>
            <w:r w:rsidR="00DE3948">
              <w:rPr>
                <w:rFonts w:ascii="Tahoma" w:hAnsi="Tahoma" w:cs="Tahoma"/>
                <w:b/>
                <w:bCs/>
              </w:rPr>
              <w:t>6</w:t>
            </w:r>
            <w:r w:rsidR="00DE3948" w:rsidRPr="002F6953">
              <w:rPr>
                <w:rFonts w:ascii="Tahoma" w:hAnsi="Tahoma" w:cs="Tahoma"/>
                <w:b/>
                <w:bCs/>
              </w:rPr>
              <w:t>10</w:t>
            </w:r>
            <w:r w:rsidR="008C4BDA">
              <w:rPr>
                <w:rFonts w:ascii="Tahoma" w:hAnsi="Tahoma" w:cs="Tahoma"/>
                <w:b/>
                <w:bCs/>
              </w:rPr>
              <w:t>9</w:t>
            </w:r>
            <w:r w:rsidR="00DE3948"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494BEAFD" w14:textId="77777777" w:rsidTr="00DE3948">
        <w:tc>
          <w:tcPr>
            <w:tcW w:w="1479" w:type="dxa"/>
            <w:vMerge w:val="restart"/>
          </w:tcPr>
          <w:p w14:paraId="1A2AC520" w14:textId="433D1475" w:rsidR="007F3CD8" w:rsidRPr="008C4BDA" w:rsidRDefault="00453E5C" w:rsidP="00BE049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  <w:p w14:paraId="75D91E8F" w14:textId="3C35CBBD" w:rsidR="007F3CD8" w:rsidRDefault="00453E5C" w:rsidP="00BE049E">
            <w:r>
              <w:t>06/05</w:t>
            </w:r>
            <w:r w:rsidR="007F3CD8">
              <w:t>/2026</w:t>
            </w:r>
          </w:p>
        </w:tc>
        <w:tc>
          <w:tcPr>
            <w:tcW w:w="1036" w:type="dxa"/>
          </w:tcPr>
          <w:p w14:paraId="25764E29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08:00-</w:t>
            </w:r>
          </w:p>
          <w:p w14:paraId="46A13843" w14:textId="77777777" w:rsidR="007F3CD8" w:rsidRDefault="007F3CD8" w:rsidP="00BE049E">
            <w:r w:rsidRPr="0035644E">
              <w:rPr>
                <w:rFonts w:ascii="Arial Black" w:hAnsi="Arial Black"/>
              </w:rPr>
              <w:t>10:00</w:t>
            </w:r>
          </w:p>
        </w:tc>
        <w:tc>
          <w:tcPr>
            <w:tcW w:w="3404" w:type="dxa"/>
          </w:tcPr>
          <w:p w14:paraId="3524B4D2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6399B">
              <w:rPr>
                <w:rFonts w:ascii="Tahoma" w:hAnsi="Tahoma" w:cs="Tahoma"/>
              </w:rPr>
              <w:t>COMMUNITY DEVELOPMENT THEORIES</w:t>
            </w:r>
          </w:p>
          <w:p w14:paraId="31F8331D" w14:textId="15FA2BE5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(COT041</w:t>
            </w:r>
            <w:r>
              <w:rPr>
                <w:rFonts w:ascii="Tahoma" w:hAnsi="Tahoma" w:cs="Tahoma"/>
                <w:b/>
                <w:bCs/>
              </w:rPr>
              <w:t>13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355" w:type="dxa"/>
          </w:tcPr>
          <w:p w14:paraId="0BD92E3E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5A16C9">
              <w:rPr>
                <w:rFonts w:ascii="Tahoma" w:hAnsi="Tahoma" w:cs="Tahoma"/>
              </w:rPr>
              <w:t>BASICS OF ICT</w:t>
            </w:r>
          </w:p>
          <w:p w14:paraId="19CDB209" w14:textId="720BCF02" w:rsidR="002F6953" w:rsidRDefault="002F6953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2F6953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12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</w:tcPr>
          <w:p w14:paraId="0333B63A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08:00-</w:t>
            </w:r>
          </w:p>
          <w:p w14:paraId="71E26FF6" w14:textId="77777777" w:rsidR="007F3CD8" w:rsidRDefault="007F3CD8" w:rsidP="00BE049E">
            <w:r w:rsidRPr="00956D68">
              <w:rPr>
                <w:rFonts w:ascii="Arial Black" w:hAnsi="Arial Black"/>
              </w:rPr>
              <w:t>10:30</w:t>
            </w:r>
          </w:p>
        </w:tc>
        <w:tc>
          <w:tcPr>
            <w:tcW w:w="2664" w:type="dxa"/>
          </w:tcPr>
          <w:p w14:paraId="5AC66098" w14:textId="77777777" w:rsidR="007F3CD8" w:rsidRDefault="007F3CD8" w:rsidP="00BE049E">
            <w:pPr>
              <w:rPr>
                <w:rFonts w:ascii="Tahoma" w:hAnsi="Tahoma" w:cs="Tahoma"/>
              </w:rPr>
            </w:pPr>
            <w:r w:rsidRPr="00E874B2">
              <w:rPr>
                <w:rFonts w:ascii="Tahoma" w:hAnsi="Tahoma" w:cs="Tahoma"/>
              </w:rPr>
              <w:t>RESEARCH METHODS</w:t>
            </w:r>
          </w:p>
          <w:p w14:paraId="16EE269C" w14:textId="79C92B4D" w:rsidR="00DE3948" w:rsidRDefault="00DE3948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2F6953">
              <w:rPr>
                <w:rFonts w:ascii="Tahoma" w:hAnsi="Tahoma" w:cs="Tahoma"/>
                <w:b/>
                <w:bCs/>
              </w:rPr>
              <w:t>1</w:t>
            </w:r>
            <w:r w:rsidR="008C4BDA">
              <w:rPr>
                <w:rFonts w:ascii="Tahoma" w:hAnsi="Tahoma" w:cs="Tahoma"/>
                <w:b/>
                <w:bCs/>
              </w:rPr>
              <w:t>11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7F3CD8" w14:paraId="44861B3A" w14:textId="77777777" w:rsidTr="008C4BDA">
        <w:tc>
          <w:tcPr>
            <w:tcW w:w="1479" w:type="dxa"/>
            <w:vMerge/>
          </w:tcPr>
          <w:p w14:paraId="0082CE38" w14:textId="77777777" w:rsidR="007F3CD8" w:rsidRDefault="007F3CD8" w:rsidP="00BE049E"/>
        </w:tc>
        <w:tc>
          <w:tcPr>
            <w:tcW w:w="1036" w:type="dxa"/>
          </w:tcPr>
          <w:p w14:paraId="352DF9CF" w14:textId="77777777" w:rsidR="007F3CD8" w:rsidRPr="0035644E" w:rsidRDefault="007F3CD8" w:rsidP="00BE049E">
            <w:pPr>
              <w:rPr>
                <w:rFonts w:ascii="Arial Black" w:hAnsi="Arial Black"/>
              </w:rPr>
            </w:pPr>
            <w:r w:rsidRPr="0035644E">
              <w:rPr>
                <w:rFonts w:ascii="Arial Black" w:hAnsi="Arial Black"/>
              </w:rPr>
              <w:t>02:00</w:t>
            </w:r>
            <w:r>
              <w:rPr>
                <w:rFonts w:ascii="Arial Black" w:hAnsi="Arial Black"/>
              </w:rPr>
              <w:t>-</w:t>
            </w:r>
          </w:p>
          <w:p w14:paraId="3FD54E45" w14:textId="77777777" w:rsidR="007F3CD8" w:rsidRDefault="007F3CD8" w:rsidP="00BE049E">
            <w:r w:rsidRPr="0035644E">
              <w:rPr>
                <w:rFonts w:ascii="Arial Black" w:hAnsi="Arial Black"/>
              </w:rPr>
              <w:t>04:00</w:t>
            </w:r>
          </w:p>
        </w:tc>
        <w:tc>
          <w:tcPr>
            <w:tcW w:w="3404" w:type="dxa"/>
            <w:shd w:val="clear" w:color="auto" w:fill="595959" w:themeFill="text1" w:themeFillTint="A6"/>
          </w:tcPr>
          <w:p w14:paraId="75288AC3" w14:textId="77777777" w:rsidR="007F3CD8" w:rsidRDefault="007F3CD8" w:rsidP="00BE049E"/>
        </w:tc>
        <w:tc>
          <w:tcPr>
            <w:tcW w:w="3355" w:type="dxa"/>
          </w:tcPr>
          <w:p w14:paraId="2F604D55" w14:textId="24BB4764" w:rsidR="007F3CD8" w:rsidRDefault="007F3CD8" w:rsidP="00BE049E">
            <w:r w:rsidRPr="005A16C9">
              <w:rPr>
                <w:rFonts w:ascii="Tahoma" w:hAnsi="Tahoma" w:cs="Tahoma"/>
              </w:rPr>
              <w:t>COMMUNITY PARTICIPATION</w:t>
            </w:r>
            <w:r w:rsidR="002F6953">
              <w:rPr>
                <w:rFonts w:ascii="Tahoma" w:hAnsi="Tahoma" w:cs="Tahoma"/>
              </w:rPr>
              <w:t xml:space="preserve"> </w:t>
            </w:r>
            <w:r w:rsidR="002F6953" w:rsidRPr="002F6953">
              <w:rPr>
                <w:rFonts w:ascii="Tahoma" w:hAnsi="Tahoma" w:cs="Tahoma"/>
                <w:b/>
                <w:bCs/>
              </w:rPr>
              <w:t>(COT0</w:t>
            </w:r>
            <w:r w:rsidR="002F6953">
              <w:rPr>
                <w:rFonts w:ascii="Tahoma" w:hAnsi="Tahoma" w:cs="Tahoma"/>
                <w:b/>
                <w:bCs/>
              </w:rPr>
              <w:t>5</w:t>
            </w:r>
            <w:r w:rsidR="002F6953" w:rsidRPr="002F6953">
              <w:rPr>
                <w:rFonts w:ascii="Tahoma" w:hAnsi="Tahoma" w:cs="Tahoma"/>
                <w:b/>
                <w:bCs/>
              </w:rPr>
              <w:t>1</w:t>
            </w:r>
            <w:r w:rsidR="002F6953">
              <w:rPr>
                <w:rFonts w:ascii="Tahoma" w:hAnsi="Tahoma" w:cs="Tahoma"/>
                <w:b/>
                <w:bCs/>
              </w:rPr>
              <w:t>14</w:t>
            </w:r>
            <w:r w:rsidR="002F6953" w:rsidRPr="002F695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17" w:type="dxa"/>
          </w:tcPr>
          <w:p w14:paraId="1C837E56" w14:textId="77777777" w:rsidR="007F3CD8" w:rsidRPr="00956D68" w:rsidRDefault="007F3CD8" w:rsidP="00BE049E">
            <w:pPr>
              <w:rPr>
                <w:rFonts w:ascii="Arial Black" w:hAnsi="Arial Black"/>
              </w:rPr>
            </w:pPr>
            <w:r w:rsidRPr="00956D68">
              <w:rPr>
                <w:rFonts w:ascii="Arial Black" w:hAnsi="Arial Black"/>
              </w:rPr>
              <w:t>02:00-</w:t>
            </w:r>
          </w:p>
          <w:p w14:paraId="7B927584" w14:textId="77777777" w:rsidR="007F3CD8" w:rsidRDefault="007F3CD8" w:rsidP="00BE049E">
            <w:r w:rsidRPr="00956D68">
              <w:rPr>
                <w:rFonts w:ascii="Arial Black" w:hAnsi="Arial Black"/>
              </w:rPr>
              <w:t>04:30</w:t>
            </w:r>
          </w:p>
        </w:tc>
        <w:tc>
          <w:tcPr>
            <w:tcW w:w="2664" w:type="dxa"/>
          </w:tcPr>
          <w:p w14:paraId="16BCB66C" w14:textId="77777777" w:rsidR="007F3CD8" w:rsidRDefault="007F3CD8" w:rsidP="00BE049E">
            <w:r>
              <w:t xml:space="preserve">ACCOUNTANCY </w:t>
            </w:r>
          </w:p>
          <w:p w14:paraId="3CB345B6" w14:textId="78A43AC4" w:rsidR="008C4BDA" w:rsidRDefault="008C4BDA" w:rsidP="00BE049E">
            <w:r w:rsidRPr="002F6953">
              <w:rPr>
                <w:rFonts w:ascii="Tahoma" w:hAnsi="Tahoma" w:cs="Tahoma"/>
                <w:b/>
                <w:bCs/>
              </w:rPr>
              <w:t>(COT0</w:t>
            </w:r>
            <w:r>
              <w:rPr>
                <w:rFonts w:ascii="Tahoma" w:hAnsi="Tahoma" w:cs="Tahoma"/>
                <w:b/>
                <w:bCs/>
              </w:rPr>
              <w:t>6113</w:t>
            </w:r>
            <w:r w:rsidRPr="002F6953">
              <w:rPr>
                <w:rFonts w:ascii="Tahoma" w:hAnsi="Tahoma" w:cs="Tahoma"/>
                <w:b/>
                <w:bCs/>
              </w:rPr>
              <w:t>)</w:t>
            </w:r>
          </w:p>
        </w:tc>
      </w:tr>
    </w:tbl>
    <w:p w14:paraId="67CF5E2E" w14:textId="77777777" w:rsidR="007F3CD8" w:rsidRDefault="007F3CD8" w:rsidP="007F3CD8"/>
    <w:p w14:paraId="6D5CD56E" w14:textId="77777777" w:rsidR="007F3CD8" w:rsidRPr="007F3CD8" w:rsidRDefault="007F3CD8" w:rsidP="007F3CD8"/>
    <w:sectPr w:rsidR="007F3CD8" w:rsidRPr="007F3CD8" w:rsidSect="003564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63D" w14:textId="77777777" w:rsidR="00D605FB" w:rsidRDefault="00D605FB" w:rsidP="009530CC">
      <w:pPr>
        <w:spacing w:after="0" w:line="240" w:lineRule="auto"/>
      </w:pPr>
      <w:r>
        <w:separator/>
      </w:r>
    </w:p>
  </w:endnote>
  <w:endnote w:type="continuationSeparator" w:id="0">
    <w:p w14:paraId="3D4651EC" w14:textId="77777777" w:rsidR="00D605FB" w:rsidRDefault="00D605FB" w:rsidP="0095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FC84" w14:textId="77777777" w:rsidR="00D605FB" w:rsidRDefault="00D605FB" w:rsidP="009530CC">
      <w:pPr>
        <w:spacing w:after="0" w:line="240" w:lineRule="auto"/>
      </w:pPr>
      <w:r>
        <w:separator/>
      </w:r>
    </w:p>
  </w:footnote>
  <w:footnote w:type="continuationSeparator" w:id="0">
    <w:p w14:paraId="453D8AED" w14:textId="77777777" w:rsidR="00D605FB" w:rsidRDefault="00D605FB" w:rsidP="00953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CC"/>
    <w:rsid w:val="00222F55"/>
    <w:rsid w:val="002F6953"/>
    <w:rsid w:val="0035644E"/>
    <w:rsid w:val="00453E5C"/>
    <w:rsid w:val="004720B8"/>
    <w:rsid w:val="007F3CD8"/>
    <w:rsid w:val="008C4BDA"/>
    <w:rsid w:val="009530CC"/>
    <w:rsid w:val="00956D68"/>
    <w:rsid w:val="00A6336C"/>
    <w:rsid w:val="00D605FB"/>
    <w:rsid w:val="00DE3948"/>
    <w:rsid w:val="00E5719A"/>
    <w:rsid w:val="00EF7732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9206"/>
  <w15:chartTrackingRefBased/>
  <w15:docId w15:val="{D9B2847D-66CE-40B6-8E33-D2F7CDC8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CC"/>
  </w:style>
  <w:style w:type="paragraph" w:styleId="Footer">
    <w:name w:val="footer"/>
    <w:basedOn w:val="Normal"/>
    <w:link w:val="FooterChar"/>
    <w:uiPriority w:val="99"/>
    <w:unhideWhenUsed/>
    <w:rsid w:val="00953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 mwangomile</dc:creator>
  <cp:keywords/>
  <dc:description/>
  <cp:lastModifiedBy>spy mwangomile</cp:lastModifiedBy>
  <cp:revision>3</cp:revision>
  <dcterms:created xsi:type="dcterms:W3CDTF">2026-04-14T06:34:00Z</dcterms:created>
  <dcterms:modified xsi:type="dcterms:W3CDTF">2026-04-16T09:51:00Z</dcterms:modified>
</cp:coreProperties>
</file>